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DD4C" w14:textId="47DC8A86" w:rsidR="00924135" w:rsidRDefault="00924135">
      <w:pPr>
        <w:rPr>
          <w:b/>
          <w:sz w:val="24"/>
          <w:szCs w:val="24"/>
        </w:rPr>
      </w:pPr>
      <w:r w:rsidRPr="00924135">
        <w:rPr>
          <w:b/>
          <w:sz w:val="24"/>
          <w:szCs w:val="24"/>
        </w:rPr>
        <w:t>Intervisionsmodell IMS</w:t>
      </w:r>
      <w:r w:rsidR="00A32C37">
        <w:rPr>
          <w:b/>
          <w:sz w:val="24"/>
          <w:szCs w:val="24"/>
        </w:rPr>
        <w:t xml:space="preserve"> –</w:t>
      </w:r>
      <w:r w:rsidR="003A7C76">
        <w:rPr>
          <w:b/>
          <w:sz w:val="24"/>
          <w:szCs w:val="24"/>
        </w:rPr>
        <w:t xml:space="preserve"> </w:t>
      </w:r>
      <w:r w:rsidR="00A32C37">
        <w:rPr>
          <w:b/>
          <w:sz w:val="24"/>
          <w:szCs w:val="24"/>
        </w:rPr>
        <w:t xml:space="preserve">Reifikation </w:t>
      </w:r>
    </w:p>
    <w:p w14:paraId="4C7DF83C" w14:textId="77777777" w:rsidR="009952C7" w:rsidRPr="00924135" w:rsidRDefault="009952C7">
      <w:pPr>
        <w:rPr>
          <w:b/>
          <w:sz w:val="24"/>
          <w:szCs w:val="24"/>
        </w:rPr>
      </w:pPr>
    </w:p>
    <w:p w14:paraId="48DE1C4A" w14:textId="5833CB83" w:rsidR="009952C7" w:rsidRPr="003247D0" w:rsidRDefault="003247D0">
      <w:pPr>
        <w:rPr>
          <w:b/>
          <w:bCs/>
        </w:rPr>
      </w:pPr>
      <w:r w:rsidRPr="003247D0">
        <w:rPr>
          <w:b/>
          <w:bCs/>
        </w:rPr>
        <w:t>Datum</w:t>
      </w:r>
      <w:r>
        <w:rPr>
          <w:b/>
          <w:bCs/>
        </w:rPr>
        <w:t>:</w:t>
      </w:r>
      <w:r w:rsidRPr="003247D0">
        <w:rPr>
          <w:b/>
          <w:bCs/>
        </w:rPr>
        <w:t xml:space="preserve"> </w:t>
      </w:r>
    </w:p>
    <w:p w14:paraId="0F208B79" w14:textId="400B687F" w:rsidR="00E51F3E" w:rsidRDefault="00A32C37">
      <w:r w:rsidRPr="009952C7">
        <w:rPr>
          <w:b/>
          <w:bCs/>
        </w:rPr>
        <w:t>Verfasst von</w:t>
      </w:r>
      <w:r w:rsidR="009952C7">
        <w:t>:</w:t>
      </w:r>
    </w:p>
    <w:p w14:paraId="10B4A2B6" w14:textId="4FCD3C15" w:rsidR="009952C7" w:rsidRPr="009952C7" w:rsidRDefault="009952C7">
      <w:pPr>
        <w:rPr>
          <w:b/>
          <w:bCs/>
        </w:rPr>
      </w:pPr>
      <w:r w:rsidRPr="009952C7">
        <w:rPr>
          <w:b/>
          <w:bCs/>
        </w:rPr>
        <w:t>Situation von:</w:t>
      </w:r>
      <w:r w:rsidR="003247D0">
        <w:rPr>
          <w:b/>
          <w:bCs/>
        </w:rPr>
        <w:t xml:space="preserve"> (Name)</w:t>
      </w:r>
    </w:p>
    <w:p w14:paraId="6E9352C8" w14:textId="77777777" w:rsidR="00924135" w:rsidRDefault="00C672BC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008BBA" wp14:editId="16FD157F">
            <wp:simplePos x="0" y="0"/>
            <wp:positionH relativeFrom="column">
              <wp:posOffset>-14113</wp:posOffset>
            </wp:positionH>
            <wp:positionV relativeFrom="paragraph">
              <wp:posOffset>-1336</wp:posOffset>
            </wp:positionV>
            <wp:extent cx="5568277" cy="341194"/>
            <wp:effectExtent l="1905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77" cy="341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D3A4EF" w14:textId="403A45C1" w:rsidR="009952C7" w:rsidRDefault="004038B6">
      <w:pPr>
        <w:rPr>
          <w:b/>
        </w:rPr>
      </w:pPr>
      <w:r w:rsidRPr="004038B6">
        <w:rPr>
          <w:b/>
        </w:rPr>
        <w:t>Fragestellung</w:t>
      </w:r>
      <w:r w:rsidR="009952C7">
        <w:rPr>
          <w:b/>
        </w:rPr>
        <w:t>:</w:t>
      </w:r>
    </w:p>
    <w:p w14:paraId="6C3F38F5" w14:textId="1692DC80" w:rsidR="009952C7" w:rsidRPr="009952C7" w:rsidRDefault="009952C7">
      <w:pPr>
        <w:rPr>
          <w:bCs/>
        </w:rPr>
      </w:pPr>
      <w:r>
        <w:rPr>
          <w:b/>
        </w:rPr>
        <w:t xml:space="preserve">Kontext: </w:t>
      </w:r>
      <w:r>
        <w:rPr>
          <w:b/>
        </w:rPr>
        <w:tab/>
      </w:r>
      <w:r w:rsidRPr="009952C7">
        <w:rPr>
          <w:bCs/>
        </w:rPr>
        <w:t>(Institution, Zielgruppe, Auftrag in zwei bis drei Sätzen)</w:t>
      </w:r>
    </w:p>
    <w:p w14:paraId="1C9BB16F" w14:textId="362B41C1" w:rsidR="00924135" w:rsidRDefault="00924135"/>
    <w:p w14:paraId="7C38125C" w14:textId="0E253D60" w:rsidR="009952C7" w:rsidRDefault="00924135">
      <w:r>
        <w:rPr>
          <w:noProof/>
          <w:lang w:val="en-US"/>
        </w:rPr>
        <w:drawing>
          <wp:inline distT="0" distB="0" distL="0" distR="0" wp14:anchorId="062E6216" wp14:editId="3C759B44">
            <wp:extent cx="5534793" cy="450376"/>
            <wp:effectExtent l="19050" t="0" r="8757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93" cy="45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26433" w14:textId="0F86DD9B" w:rsidR="00C672BC" w:rsidRPr="009952C7" w:rsidRDefault="003A7C76">
      <w:pPr>
        <w:rPr>
          <w:b/>
          <w:bCs/>
        </w:rPr>
      </w:pPr>
      <w:r>
        <w:rPr>
          <w:b/>
          <w:bCs/>
        </w:rPr>
        <w:t xml:space="preserve">Die verschiedenen </w:t>
      </w:r>
      <w:r w:rsidR="009952C7" w:rsidRPr="009952C7">
        <w:rPr>
          <w:b/>
          <w:bCs/>
        </w:rPr>
        <w:t xml:space="preserve">Perspektiven </w:t>
      </w:r>
      <w:r>
        <w:rPr>
          <w:b/>
          <w:bCs/>
        </w:rPr>
        <w:t>teilen ihre Resonanzen</w:t>
      </w:r>
      <w:r w:rsidR="009952C7">
        <w:rPr>
          <w:b/>
          <w:bCs/>
        </w:rPr>
        <w:t>:</w:t>
      </w:r>
    </w:p>
    <w:p w14:paraId="476AE3D3" w14:textId="248D7BBC" w:rsidR="00C672BC" w:rsidRDefault="009952C7">
      <w:r>
        <w:t>Text einfügen:</w:t>
      </w:r>
    </w:p>
    <w:p w14:paraId="62D0A7DF" w14:textId="77777777" w:rsidR="006455FD" w:rsidRDefault="006455FD"/>
    <w:p w14:paraId="6AB2F3AF" w14:textId="77777777" w:rsidR="00924135" w:rsidRDefault="00924135">
      <w:r>
        <w:rPr>
          <w:noProof/>
          <w:lang w:val="en-US"/>
        </w:rPr>
        <w:drawing>
          <wp:inline distT="0" distB="0" distL="0" distR="0" wp14:anchorId="06D25F2A" wp14:editId="4F999178">
            <wp:extent cx="5590180" cy="354842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18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B7F33" w14:textId="461639A4" w:rsidR="00924135" w:rsidRPr="004038B6" w:rsidRDefault="003247D0">
      <w:pPr>
        <w:rPr>
          <w:b/>
        </w:rPr>
      </w:pPr>
      <w:r>
        <w:rPr>
          <w:b/>
        </w:rPr>
        <w:t xml:space="preserve">Im </w:t>
      </w:r>
      <w:r w:rsidR="009952C7">
        <w:rPr>
          <w:b/>
        </w:rPr>
        <w:t>Dialog</w:t>
      </w:r>
      <w:r>
        <w:rPr>
          <w:b/>
        </w:rPr>
        <w:t xml:space="preserve"> </w:t>
      </w:r>
      <w:r w:rsidR="004038B6" w:rsidRPr="004038B6">
        <w:rPr>
          <w:b/>
        </w:rPr>
        <w:t>Wissensressourcen</w:t>
      </w:r>
      <w:r>
        <w:rPr>
          <w:b/>
        </w:rPr>
        <w:t xml:space="preserve"> generieren</w:t>
      </w:r>
      <w:r w:rsidR="009952C7">
        <w:rPr>
          <w:b/>
        </w:rPr>
        <w:t>:</w:t>
      </w:r>
      <w:r>
        <w:rPr>
          <w:b/>
        </w:rPr>
        <w:t xml:space="preserve"> 1.</w:t>
      </w:r>
      <w:r w:rsidR="003A7C76">
        <w:rPr>
          <w:b/>
        </w:rPr>
        <w:t xml:space="preserve"> Phänomene erkennen</w:t>
      </w:r>
      <w:r>
        <w:rPr>
          <w:b/>
        </w:rPr>
        <w:t xml:space="preserve"> 2. Phänomene</w:t>
      </w:r>
      <w:r>
        <w:rPr>
          <w:b/>
        </w:rPr>
        <w:t xml:space="preserve"> erklären</w:t>
      </w:r>
      <w:r>
        <w:rPr>
          <w:b/>
        </w:rPr>
        <w:t xml:space="preserve"> </w:t>
      </w:r>
      <w:r>
        <w:rPr>
          <w:b/>
        </w:rPr>
        <w:t xml:space="preserve">und </w:t>
      </w:r>
      <w:r w:rsidR="003A7C76">
        <w:rPr>
          <w:b/>
        </w:rPr>
        <w:t>aushandeln</w:t>
      </w:r>
      <w:r>
        <w:rPr>
          <w:b/>
        </w:rPr>
        <w:t xml:space="preserve"> </w:t>
      </w:r>
    </w:p>
    <w:p w14:paraId="7B8BC6AD" w14:textId="77777777" w:rsidR="00924135" w:rsidRDefault="004038B6">
      <w:r>
        <w:t>Text einfügen:</w:t>
      </w:r>
    </w:p>
    <w:p w14:paraId="3C51E47E" w14:textId="77777777" w:rsidR="00924135" w:rsidRDefault="00924135"/>
    <w:p w14:paraId="2CB7832D" w14:textId="77777777" w:rsidR="00924135" w:rsidRDefault="00924135">
      <w:r>
        <w:rPr>
          <w:noProof/>
          <w:lang w:val="en-US"/>
        </w:rPr>
        <w:drawing>
          <wp:inline distT="0" distB="0" distL="0" distR="0" wp14:anchorId="516E7FCF" wp14:editId="172A1286">
            <wp:extent cx="5594938" cy="334371"/>
            <wp:effectExtent l="19050" t="0" r="5762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23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0212E" w14:textId="5CEF1DFC" w:rsidR="00924135" w:rsidRPr="004038B6" w:rsidRDefault="003A7C76">
      <w:pPr>
        <w:rPr>
          <w:b/>
        </w:rPr>
      </w:pPr>
      <w:r>
        <w:rPr>
          <w:b/>
        </w:rPr>
        <w:t xml:space="preserve">Aushandeln </w:t>
      </w:r>
      <w:r w:rsidR="00D56DF4">
        <w:rPr>
          <w:b/>
        </w:rPr>
        <w:t>Qualitäts</w:t>
      </w:r>
      <w:r>
        <w:rPr>
          <w:b/>
        </w:rPr>
        <w:t>aspekte</w:t>
      </w:r>
      <w:r w:rsidR="00D56DF4">
        <w:rPr>
          <w:b/>
        </w:rPr>
        <w:t xml:space="preserve"> und Gütekriterien</w:t>
      </w:r>
      <w:r>
        <w:rPr>
          <w:b/>
        </w:rPr>
        <w:t>/professionelle Standar</w:t>
      </w:r>
      <w:r w:rsidR="00D7706D">
        <w:rPr>
          <w:b/>
        </w:rPr>
        <w:t>d</w:t>
      </w:r>
      <w:r>
        <w:rPr>
          <w:b/>
        </w:rPr>
        <w:t>s</w:t>
      </w:r>
      <w:r w:rsidR="003247D0">
        <w:rPr>
          <w:b/>
        </w:rPr>
        <w:t xml:space="preserve"> inklusive</w:t>
      </w:r>
      <w:r>
        <w:rPr>
          <w:b/>
        </w:rPr>
        <w:t xml:space="preserve"> Werthaltungen </w:t>
      </w:r>
    </w:p>
    <w:p w14:paraId="2C758E4B" w14:textId="77777777" w:rsidR="00924135" w:rsidRDefault="004038B6">
      <w:r>
        <w:t xml:space="preserve">Text einfügen: </w:t>
      </w:r>
    </w:p>
    <w:p w14:paraId="34E0B002" w14:textId="77777777" w:rsidR="00924135" w:rsidRDefault="00924135"/>
    <w:p w14:paraId="1C6DD705" w14:textId="77777777" w:rsidR="003247D0" w:rsidRDefault="003247D0" w:rsidP="003247D0">
      <w:r>
        <w:t>Quellen einfügen:</w:t>
      </w:r>
    </w:p>
    <w:p w14:paraId="71A6470C" w14:textId="3CDEAF1C" w:rsidR="00C672BC" w:rsidRDefault="00924135">
      <w:r>
        <w:rPr>
          <w:noProof/>
          <w:lang w:val="en-US"/>
        </w:rPr>
        <w:drawing>
          <wp:inline distT="0" distB="0" distL="0" distR="0" wp14:anchorId="44156EDA" wp14:editId="054A88AD">
            <wp:extent cx="5588635" cy="497840"/>
            <wp:effectExtent l="19050" t="19050" r="12065" b="1651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635" cy="4978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2BC" w:rsidSect="00E51F3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36B14" w14:textId="77777777" w:rsidR="003A7C76" w:rsidRDefault="003A7C76" w:rsidP="003A7C76">
      <w:pPr>
        <w:spacing w:after="0" w:line="240" w:lineRule="auto"/>
      </w:pPr>
      <w:r>
        <w:separator/>
      </w:r>
    </w:p>
  </w:endnote>
  <w:endnote w:type="continuationSeparator" w:id="0">
    <w:p w14:paraId="1FCF4D3C" w14:textId="77777777" w:rsidR="003A7C76" w:rsidRDefault="003A7C76" w:rsidP="003A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C1623" w14:textId="491551C3" w:rsidR="003A7C76" w:rsidRDefault="003A7C76">
    <w:pPr>
      <w:pStyle w:val="Fuzeile"/>
    </w:pPr>
    <w:r>
      <w:t>Vorlage Reifikation für Intervision mit IMS/Jan21/</w:t>
    </w:r>
    <w:proofErr w:type="spellStart"/>
    <w:r>
      <w:t>bk</w:t>
    </w:r>
    <w:proofErr w:type="spellEnd"/>
  </w:p>
  <w:p w14:paraId="002D9D97" w14:textId="77777777" w:rsidR="003A7C76" w:rsidRDefault="003A7C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10D99" w14:textId="77777777" w:rsidR="003A7C76" w:rsidRDefault="003A7C76" w:rsidP="003A7C76">
      <w:pPr>
        <w:spacing w:after="0" w:line="240" w:lineRule="auto"/>
      </w:pPr>
      <w:r>
        <w:separator/>
      </w:r>
    </w:p>
  </w:footnote>
  <w:footnote w:type="continuationSeparator" w:id="0">
    <w:p w14:paraId="58B2CA30" w14:textId="77777777" w:rsidR="003A7C76" w:rsidRDefault="003A7C76" w:rsidP="003A7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35"/>
    <w:rsid w:val="0014543F"/>
    <w:rsid w:val="00213B2A"/>
    <w:rsid w:val="003247D0"/>
    <w:rsid w:val="00394420"/>
    <w:rsid w:val="003A7C76"/>
    <w:rsid w:val="004038B6"/>
    <w:rsid w:val="00440149"/>
    <w:rsid w:val="005177D2"/>
    <w:rsid w:val="006455FD"/>
    <w:rsid w:val="00924135"/>
    <w:rsid w:val="009952C7"/>
    <w:rsid w:val="00A15064"/>
    <w:rsid w:val="00A17716"/>
    <w:rsid w:val="00A32C37"/>
    <w:rsid w:val="00B94606"/>
    <w:rsid w:val="00C672BC"/>
    <w:rsid w:val="00D56DF4"/>
    <w:rsid w:val="00D7706D"/>
    <w:rsid w:val="00E51F3E"/>
    <w:rsid w:val="00F12FC7"/>
    <w:rsid w:val="00F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B140A"/>
  <w15:docId w15:val="{7E6EB1EE-EB3C-4930-BA28-7550A841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1F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1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7C76"/>
  </w:style>
  <w:style w:type="paragraph" w:styleId="Fuzeile">
    <w:name w:val="footer"/>
    <w:basedOn w:val="Standard"/>
    <w:link w:val="FuzeileZchn"/>
    <w:uiPriority w:val="99"/>
    <w:unhideWhenUsed/>
    <w:rsid w:val="003A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Knepper Beate</cp:lastModifiedBy>
  <cp:revision>3</cp:revision>
  <cp:lastPrinted>2020-01-10T14:18:00Z</cp:lastPrinted>
  <dcterms:created xsi:type="dcterms:W3CDTF">2021-02-01T19:18:00Z</dcterms:created>
  <dcterms:modified xsi:type="dcterms:W3CDTF">2021-02-01T19:19:00Z</dcterms:modified>
</cp:coreProperties>
</file>